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1179D588" w14:textId="77777777" w:rsidTr="005854DB">
        <w:trPr>
          <w:trHeight w:val="1152"/>
        </w:trPr>
        <w:tc>
          <w:tcPr>
            <w:tcW w:w="9350" w:type="dxa"/>
            <w:gridSpan w:val="3"/>
            <w:vAlign w:val="center"/>
          </w:tcPr>
          <w:bookmarkStart w:id="0" w:name="_Toc800529"/>
          <w:p w14:paraId="3C909390" w14:textId="77777777" w:rsidR="005854DB" w:rsidRPr="005854DB" w:rsidRDefault="008359F9" w:rsidP="00C80029">
            <w:pPr>
              <w:pStyle w:val="Title"/>
            </w:pPr>
            <w:sdt>
              <w:sdtPr>
                <w:alias w:val="Title"/>
                <w:tag w:val=""/>
                <w:id w:val="2016188051"/>
                <w:placeholder>
                  <w:docPart w:val="48DCFA94F50D4D639278050679A47CD2"/>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80029">
                  <w:t>Red River County Sheriff Department</w:t>
                </w:r>
              </w:sdtContent>
            </w:sdt>
          </w:p>
        </w:tc>
      </w:tr>
      <w:tr w:rsidR="005854DB" w:rsidRPr="0092125E" w14:paraId="6B123975" w14:textId="77777777" w:rsidTr="005854DB">
        <w:trPr>
          <w:trHeight w:val="144"/>
        </w:trPr>
        <w:tc>
          <w:tcPr>
            <w:tcW w:w="1440" w:type="dxa"/>
            <w:shd w:val="clear" w:color="auto" w:fill="auto"/>
          </w:tcPr>
          <w:p w14:paraId="0A016A32" w14:textId="77777777" w:rsidR="005854DB" w:rsidRPr="0092125E" w:rsidRDefault="005854DB" w:rsidP="00794847">
            <w:pPr>
              <w:spacing w:before="0" w:after="0"/>
              <w:rPr>
                <w:sz w:val="10"/>
                <w:szCs w:val="10"/>
              </w:rPr>
            </w:pPr>
          </w:p>
        </w:tc>
        <w:tc>
          <w:tcPr>
            <w:tcW w:w="6840" w:type="dxa"/>
            <w:shd w:val="clear" w:color="auto" w:fill="F0CDA1" w:themeFill="accent1"/>
            <w:vAlign w:val="center"/>
          </w:tcPr>
          <w:p w14:paraId="7353C4F2" w14:textId="77777777" w:rsidR="005854DB" w:rsidRPr="0092125E" w:rsidRDefault="005854DB" w:rsidP="00794847">
            <w:pPr>
              <w:spacing w:before="0" w:after="0"/>
              <w:rPr>
                <w:sz w:val="10"/>
                <w:szCs w:val="10"/>
              </w:rPr>
            </w:pPr>
          </w:p>
        </w:tc>
        <w:tc>
          <w:tcPr>
            <w:tcW w:w="1070" w:type="dxa"/>
            <w:shd w:val="clear" w:color="auto" w:fill="auto"/>
          </w:tcPr>
          <w:p w14:paraId="6FB76E60" w14:textId="77777777" w:rsidR="005854DB" w:rsidRPr="0092125E" w:rsidRDefault="005854DB" w:rsidP="00794847">
            <w:pPr>
              <w:spacing w:before="0" w:after="0"/>
              <w:rPr>
                <w:sz w:val="10"/>
                <w:szCs w:val="10"/>
              </w:rPr>
            </w:pPr>
          </w:p>
        </w:tc>
      </w:tr>
      <w:tr w:rsidR="005854DB" w14:paraId="04DC93AB" w14:textId="77777777" w:rsidTr="00A67285">
        <w:trPr>
          <w:trHeight w:val="1332"/>
        </w:trPr>
        <w:tc>
          <w:tcPr>
            <w:tcW w:w="9350" w:type="dxa"/>
            <w:gridSpan w:val="3"/>
            <w:shd w:val="clear" w:color="auto" w:fill="auto"/>
          </w:tcPr>
          <w:sdt>
            <w:sdtPr>
              <w:alias w:val="Subtitle"/>
              <w:tag w:val=""/>
              <w:id w:val="1073854703"/>
              <w:placeholder>
                <w:docPart w:val="F58EFCFA516D4C1AA5461E2842E7AB78"/>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35331C97" w14:textId="77777777" w:rsidR="005854DB" w:rsidRPr="005854DB" w:rsidRDefault="00C80029" w:rsidP="00C80029">
                <w:pPr>
                  <w:pStyle w:val="Subtitle"/>
                </w:pPr>
                <w:r>
                  <w:t>Terminal Agency Coordinator</w:t>
                </w:r>
              </w:p>
            </w:sdtContent>
          </w:sdt>
        </w:tc>
      </w:tr>
    </w:tbl>
    <w:bookmarkEnd w:id="0"/>
    <w:p w14:paraId="1D19AD30" w14:textId="77777777" w:rsidR="00BD0C60" w:rsidRDefault="00C80029" w:rsidP="005854DB">
      <w:pPr>
        <w:pStyle w:val="Heading1"/>
      </w:pPr>
      <w:r>
        <w:t>Job Description</w:t>
      </w:r>
      <w:r>
        <w:tab/>
      </w:r>
      <w:r>
        <w:tab/>
      </w:r>
    </w:p>
    <w:p w14:paraId="7D15C866" w14:textId="77777777" w:rsidR="005854DB" w:rsidRPr="00C80029" w:rsidRDefault="00C80029" w:rsidP="005854DB">
      <w:pPr>
        <w:rPr>
          <w:b/>
        </w:rPr>
      </w:pPr>
      <w:r w:rsidRPr="00C80029">
        <w:rPr>
          <w:b/>
        </w:rPr>
        <w:t>Red River County Dispatch</w:t>
      </w:r>
    </w:p>
    <w:p w14:paraId="47B5F993" w14:textId="77777777" w:rsidR="00C80029" w:rsidRPr="009D222A" w:rsidRDefault="00C80029" w:rsidP="005854DB">
      <w:pPr>
        <w:rPr>
          <w:sz w:val="22"/>
        </w:rPr>
      </w:pPr>
      <w:r w:rsidRPr="00C80029">
        <w:rPr>
          <w:b/>
          <w:sz w:val="22"/>
        </w:rPr>
        <w:t>Equal Opportunity Statement:</w:t>
      </w:r>
      <w:r w:rsidRPr="00C80029">
        <w:rPr>
          <w:sz w:val="22"/>
        </w:rPr>
        <w:t xml:space="preserve"> The Red River County Sheriff Department is committed to equal opportunity for all employees and applicants without regard to race, creed, color, national origin, citizenship status, age, disability, pregnancy, religion, gender, marital status, or veteran status in accordance federal and state laws.</w:t>
      </w:r>
    </w:p>
    <w:p w14:paraId="2B345472" w14:textId="77777777" w:rsidR="00685B4E" w:rsidRDefault="00C80029" w:rsidP="00685B4E">
      <w:pPr>
        <w:pStyle w:val="Heading1"/>
      </w:pPr>
      <w:r>
        <w:t>Coordinator, Communications</w:t>
      </w:r>
    </w:p>
    <w:p w14:paraId="11985D4D" w14:textId="77777777" w:rsidR="00685B4E" w:rsidRPr="009D222A" w:rsidRDefault="00C80029" w:rsidP="005854DB">
      <w:pPr>
        <w:rPr>
          <w:sz w:val="28"/>
        </w:rPr>
      </w:pPr>
      <w:r w:rsidRPr="009D222A">
        <w:rPr>
          <w:sz w:val="28"/>
        </w:rPr>
        <w:t>Essential Job Functions:</w:t>
      </w:r>
    </w:p>
    <w:p w14:paraId="1D401C2E" w14:textId="77777777" w:rsidR="009D222A" w:rsidRDefault="00C80029" w:rsidP="009D222A">
      <w:pPr>
        <w:pStyle w:val="ListParagraph"/>
        <w:numPr>
          <w:ilvl w:val="0"/>
          <w:numId w:val="46"/>
        </w:numPr>
      </w:pPr>
      <w:r>
        <w:t xml:space="preserve">Develops curriculum </w:t>
      </w:r>
      <w:r w:rsidR="007479CC">
        <w:t>and lesson plans for the training of Telecommunicators in standard dispatch procedures, proper TCIC/NCIC standards, Radio protocol, Emergency Medical dispatch protocol, fire protocol and telephone techniques.</w:t>
      </w:r>
    </w:p>
    <w:p w14:paraId="3F85D5F2" w14:textId="77777777" w:rsidR="009D222A" w:rsidRDefault="007479CC" w:rsidP="009D222A">
      <w:pPr>
        <w:pStyle w:val="ListParagraph"/>
        <w:numPr>
          <w:ilvl w:val="0"/>
          <w:numId w:val="46"/>
        </w:numPr>
      </w:pPr>
      <w:r>
        <w:t>Provide training opportunities for telecommunicators to reach certification training, and enhance existing and develop new skills.</w:t>
      </w:r>
    </w:p>
    <w:p w14:paraId="0C6D7876" w14:textId="77777777" w:rsidR="007479CC" w:rsidRDefault="007479CC" w:rsidP="007479CC">
      <w:pPr>
        <w:pStyle w:val="ListParagraph"/>
        <w:numPr>
          <w:ilvl w:val="0"/>
          <w:numId w:val="46"/>
        </w:numPr>
      </w:pPr>
      <w:r>
        <w:t>Maintains and updates accurate records.</w:t>
      </w:r>
    </w:p>
    <w:p w14:paraId="5EB30EA6" w14:textId="77777777" w:rsidR="007479CC" w:rsidRDefault="007479CC" w:rsidP="007479CC">
      <w:pPr>
        <w:pStyle w:val="ListParagraph"/>
        <w:numPr>
          <w:ilvl w:val="0"/>
          <w:numId w:val="46"/>
        </w:numPr>
      </w:pPr>
      <w:r>
        <w:t>Assigns tasks, provides leadership, direction, coaches, develops and resolves telecommunication employee issues, evaluates the performance of telecommunicators, commends and disciplines direct reports.</w:t>
      </w:r>
    </w:p>
    <w:p w14:paraId="1645D099" w14:textId="77777777" w:rsidR="007479CC" w:rsidRDefault="007479CC" w:rsidP="007479CC">
      <w:pPr>
        <w:pStyle w:val="ListParagraph"/>
        <w:numPr>
          <w:ilvl w:val="0"/>
          <w:numId w:val="46"/>
        </w:numPr>
      </w:pPr>
      <w:r>
        <w:t>Provide or oversee the training of current and new telecommunicators.</w:t>
      </w:r>
    </w:p>
    <w:p w14:paraId="0F602C57" w14:textId="77777777" w:rsidR="007479CC" w:rsidRDefault="007479CC" w:rsidP="007479CC">
      <w:pPr>
        <w:pStyle w:val="ListParagraph"/>
        <w:numPr>
          <w:ilvl w:val="0"/>
          <w:numId w:val="46"/>
        </w:numPr>
      </w:pPr>
      <w:r>
        <w:t>Provide regular feedback to members of dispatch on their performance and guidance for improvement.</w:t>
      </w:r>
    </w:p>
    <w:p w14:paraId="7791C644" w14:textId="77777777" w:rsidR="007479CC" w:rsidRDefault="007479CC" w:rsidP="007479CC">
      <w:pPr>
        <w:pStyle w:val="ListParagraph"/>
        <w:numPr>
          <w:ilvl w:val="0"/>
          <w:numId w:val="46"/>
        </w:numPr>
      </w:pPr>
      <w:r>
        <w:t>Conducts and supervises accurate and prompt telecommunication communication operations and supports the protection and maintenance of sensitive communications equipment.</w:t>
      </w:r>
    </w:p>
    <w:p w14:paraId="2E70158A" w14:textId="77777777" w:rsidR="007479CC" w:rsidRDefault="007479CC" w:rsidP="007479CC">
      <w:pPr>
        <w:pStyle w:val="ListParagraph"/>
        <w:numPr>
          <w:ilvl w:val="0"/>
          <w:numId w:val="46"/>
        </w:numPr>
      </w:pPr>
      <w:r>
        <w:t>Ensures Department compliance with regard to dissemination of criminal history information.</w:t>
      </w:r>
    </w:p>
    <w:p w14:paraId="1CF72C45" w14:textId="77777777" w:rsidR="009D222A" w:rsidRDefault="007479CC" w:rsidP="009D222A">
      <w:pPr>
        <w:pStyle w:val="ListParagraph"/>
        <w:numPr>
          <w:ilvl w:val="0"/>
          <w:numId w:val="46"/>
        </w:numPr>
      </w:pPr>
      <w:r>
        <w:t>Maintains 24-hour work schedule.</w:t>
      </w:r>
    </w:p>
    <w:p w14:paraId="516A2470" w14:textId="77777777" w:rsidR="009D222A" w:rsidRPr="009D222A" w:rsidRDefault="009D222A" w:rsidP="009D222A"/>
    <w:p w14:paraId="7004C090" w14:textId="77777777" w:rsidR="007479CC" w:rsidRPr="005B7CA8" w:rsidRDefault="007479CC" w:rsidP="005B7CA8">
      <w:pPr>
        <w:pStyle w:val="ListParagraph"/>
        <w:numPr>
          <w:ilvl w:val="0"/>
          <w:numId w:val="46"/>
        </w:numPr>
        <w:rPr>
          <w:szCs w:val="24"/>
        </w:rPr>
      </w:pPr>
      <w:r>
        <w:lastRenderedPageBreak/>
        <w:t xml:space="preserve">Oversee and manage Dispatch use of secure and controlled databases, such as the Texas Law Enforcement Telecommunications System (TLETS), Texas Crime </w:t>
      </w:r>
      <w:r w:rsidRPr="005B7CA8">
        <w:rPr>
          <w:szCs w:val="24"/>
        </w:rPr>
        <w:t>Information Center (TCIC), Nation Crime Information Center (NCIC) and compliance with Criminal Justice Information Services (CJIS) Security Policy. Main</w:t>
      </w:r>
      <w:r w:rsidR="005B7CA8" w:rsidRPr="005B7CA8">
        <w:rPr>
          <w:szCs w:val="24"/>
        </w:rPr>
        <w:t>tains documentation as required Dispatch and readiness to provide services for crisis or emergencies.</w:t>
      </w:r>
    </w:p>
    <w:p w14:paraId="015C5964" w14:textId="77777777" w:rsidR="005B7CA8" w:rsidRPr="005B7CA8" w:rsidRDefault="005B7CA8" w:rsidP="005B7CA8">
      <w:pPr>
        <w:pStyle w:val="ListParagraph"/>
        <w:numPr>
          <w:ilvl w:val="0"/>
          <w:numId w:val="46"/>
        </w:numPr>
        <w:rPr>
          <w:szCs w:val="24"/>
        </w:rPr>
      </w:pPr>
      <w:r w:rsidRPr="005B7CA8">
        <w:rPr>
          <w:szCs w:val="24"/>
        </w:rPr>
        <w:t>Ensures adequate staffing for their assigned work unit to include scheduling days off, approving time off and training request, making adjustments for illness and injuries.</w:t>
      </w:r>
    </w:p>
    <w:p w14:paraId="4EDDF538" w14:textId="77777777" w:rsidR="005B7CA8" w:rsidRPr="005B7CA8" w:rsidRDefault="005B7CA8" w:rsidP="005B7CA8">
      <w:pPr>
        <w:pStyle w:val="ListParagraph"/>
        <w:numPr>
          <w:ilvl w:val="0"/>
          <w:numId w:val="46"/>
        </w:numPr>
        <w:rPr>
          <w:szCs w:val="24"/>
        </w:rPr>
      </w:pPr>
      <w:r w:rsidRPr="005B7CA8">
        <w:rPr>
          <w:szCs w:val="24"/>
        </w:rPr>
        <w:t>Ensure compliance with Sheriff Department policies, orders, directives and guidelines.</w:t>
      </w:r>
    </w:p>
    <w:p w14:paraId="34153F69" w14:textId="77777777" w:rsidR="005B7CA8" w:rsidRPr="005B7CA8" w:rsidRDefault="005B7CA8" w:rsidP="005B7CA8">
      <w:pPr>
        <w:pStyle w:val="ListParagraph"/>
        <w:numPr>
          <w:ilvl w:val="0"/>
          <w:numId w:val="46"/>
        </w:numPr>
        <w:rPr>
          <w:szCs w:val="24"/>
        </w:rPr>
      </w:pPr>
      <w:r w:rsidRPr="005B7CA8">
        <w:rPr>
          <w:szCs w:val="24"/>
        </w:rPr>
        <w:t>This position is the Terminal Agency Coordinator (TAC) for the Sheriff Department with TLETS (Texas Law Enforcement Telecommunications System) and acts as the NCIC/TCIC administrator.</w:t>
      </w:r>
    </w:p>
    <w:p w14:paraId="2E2E6AD3" w14:textId="77777777" w:rsidR="005B7CA8" w:rsidRPr="005B7CA8" w:rsidRDefault="005B7CA8" w:rsidP="005B7CA8">
      <w:pPr>
        <w:pStyle w:val="ListParagraph"/>
        <w:numPr>
          <w:ilvl w:val="0"/>
          <w:numId w:val="46"/>
        </w:numPr>
        <w:rPr>
          <w:rFonts w:cstheme="minorHAnsi"/>
          <w:szCs w:val="24"/>
        </w:rPr>
      </w:pPr>
      <w:r w:rsidRPr="005B7CA8">
        <w:rPr>
          <w:rFonts w:cstheme="minorHAnsi"/>
          <w:szCs w:val="24"/>
        </w:rPr>
        <w:t xml:space="preserve">Oversee and manage the Communications Center's use of secure and controlled databases, such as the Texas Law Enforcement Telecommunications System (TLETS), Texas Crime Information Center (TCIC), National Crime Information Center (NCIC) and the Department of Motor Vehicles. </w:t>
      </w:r>
    </w:p>
    <w:p w14:paraId="45C4E5A9" w14:textId="77777777" w:rsidR="005B7CA8" w:rsidRPr="005B7CA8" w:rsidRDefault="005B7CA8" w:rsidP="005B7CA8">
      <w:pPr>
        <w:pStyle w:val="ListParagraph"/>
        <w:numPr>
          <w:ilvl w:val="0"/>
          <w:numId w:val="46"/>
        </w:numPr>
        <w:rPr>
          <w:szCs w:val="24"/>
        </w:rPr>
      </w:pPr>
      <w:r w:rsidRPr="005B7CA8">
        <w:rPr>
          <w:szCs w:val="24"/>
        </w:rPr>
        <w:t>Updates all TCIC/NCIC, Interpol, and Mobile Certifications for all full-time and part-time employees.</w:t>
      </w:r>
    </w:p>
    <w:p w14:paraId="2DAB6966" w14:textId="77777777" w:rsidR="005B7CA8" w:rsidRDefault="005B7CA8" w:rsidP="005B7CA8">
      <w:pPr>
        <w:pStyle w:val="ListParagraph"/>
        <w:numPr>
          <w:ilvl w:val="0"/>
          <w:numId w:val="46"/>
        </w:numPr>
        <w:rPr>
          <w:szCs w:val="24"/>
        </w:rPr>
      </w:pPr>
      <w:r w:rsidRPr="005B7CA8">
        <w:rPr>
          <w:szCs w:val="24"/>
        </w:rPr>
        <w:t>Provides or coordinates basic mandated continuing in-service training for Telecommunicators in accordance with regulatory requirements.</w:t>
      </w:r>
    </w:p>
    <w:p w14:paraId="23F74234" w14:textId="77777777" w:rsidR="005B7CA8" w:rsidRDefault="005B7CA8" w:rsidP="005B7CA8">
      <w:pPr>
        <w:pStyle w:val="ListParagraph"/>
        <w:numPr>
          <w:ilvl w:val="0"/>
          <w:numId w:val="46"/>
        </w:numPr>
        <w:rPr>
          <w:szCs w:val="24"/>
        </w:rPr>
      </w:pPr>
      <w:r w:rsidRPr="005B7CA8">
        <w:rPr>
          <w:szCs w:val="24"/>
        </w:rPr>
        <w:t>Effective telecommunication and comp</w:t>
      </w:r>
      <w:r>
        <w:rPr>
          <w:szCs w:val="24"/>
        </w:rPr>
        <w:t>rehension of required equipment</w:t>
      </w:r>
    </w:p>
    <w:p w14:paraId="5FB377B1" w14:textId="77777777" w:rsidR="005B7CA8" w:rsidRPr="005B7CA8" w:rsidRDefault="005B7CA8" w:rsidP="005B7CA8">
      <w:pPr>
        <w:pStyle w:val="ListParagraph"/>
        <w:numPr>
          <w:ilvl w:val="0"/>
          <w:numId w:val="46"/>
        </w:numPr>
        <w:rPr>
          <w:szCs w:val="24"/>
        </w:rPr>
      </w:pPr>
      <w:r w:rsidRPr="005B7CA8">
        <w:rPr>
          <w:szCs w:val="24"/>
        </w:rPr>
        <w:t>Address and retain documentation of all radio transmissions</w:t>
      </w:r>
    </w:p>
    <w:p w14:paraId="0303A0FD" w14:textId="77777777" w:rsidR="005B7CA8" w:rsidRDefault="005B7CA8" w:rsidP="005B7CA8">
      <w:pPr>
        <w:pStyle w:val="ListParagraph"/>
        <w:numPr>
          <w:ilvl w:val="0"/>
          <w:numId w:val="46"/>
        </w:numPr>
        <w:rPr>
          <w:szCs w:val="24"/>
        </w:rPr>
      </w:pPr>
      <w:r w:rsidRPr="005B7CA8">
        <w:rPr>
          <w:szCs w:val="24"/>
        </w:rPr>
        <w:t>Monitor incoming data from TCIC/NCIC and respond by accurate protocols</w:t>
      </w:r>
      <w:r>
        <w:rPr>
          <w:szCs w:val="24"/>
        </w:rPr>
        <w:t>.</w:t>
      </w:r>
    </w:p>
    <w:p w14:paraId="3D43BBAA" w14:textId="77777777" w:rsidR="005B7CA8" w:rsidRPr="005B7CA8" w:rsidRDefault="005B7CA8" w:rsidP="005B7CA8">
      <w:pPr>
        <w:pStyle w:val="ListParagraph"/>
        <w:numPr>
          <w:ilvl w:val="0"/>
          <w:numId w:val="46"/>
        </w:numPr>
        <w:rPr>
          <w:szCs w:val="24"/>
        </w:rPr>
      </w:pPr>
      <w:r w:rsidRPr="005B7CA8">
        <w:rPr>
          <w:szCs w:val="24"/>
        </w:rPr>
        <w:t>Use proper formats to provide patrol with criminal history data, driving records, stolen or wanted</w:t>
      </w:r>
      <w:r>
        <w:rPr>
          <w:szCs w:val="24"/>
        </w:rPr>
        <w:t xml:space="preserve"> </w:t>
      </w:r>
      <w:r w:rsidRPr="005B7CA8">
        <w:rPr>
          <w:szCs w:val="24"/>
        </w:rPr>
        <w:t>person hits, vehicle registration and information, and other various records</w:t>
      </w:r>
    </w:p>
    <w:p w14:paraId="6A83339C" w14:textId="77777777" w:rsidR="005B7CA8" w:rsidRDefault="005B7CA8" w:rsidP="005B7CA8">
      <w:pPr>
        <w:pStyle w:val="ListParagraph"/>
        <w:numPr>
          <w:ilvl w:val="0"/>
          <w:numId w:val="46"/>
        </w:numPr>
        <w:rPr>
          <w:szCs w:val="24"/>
        </w:rPr>
      </w:pPr>
      <w:r w:rsidRPr="005B7CA8">
        <w:rPr>
          <w:szCs w:val="24"/>
        </w:rPr>
        <w:t>Enter criminal, wanted, and/or stolen information to TCIC/NCIC, using corrects codes and in a</w:t>
      </w:r>
      <w:r>
        <w:rPr>
          <w:szCs w:val="24"/>
        </w:rPr>
        <w:t xml:space="preserve"> </w:t>
      </w:r>
      <w:r w:rsidRPr="005B7CA8">
        <w:rPr>
          <w:szCs w:val="24"/>
        </w:rPr>
        <w:t>timely manner</w:t>
      </w:r>
      <w:r>
        <w:rPr>
          <w:szCs w:val="24"/>
        </w:rPr>
        <w:t>.</w:t>
      </w:r>
    </w:p>
    <w:p w14:paraId="465FEA1F" w14:textId="77777777" w:rsidR="005B7CA8" w:rsidRPr="005B7CA8" w:rsidRDefault="005B7CA8" w:rsidP="005B7CA8">
      <w:pPr>
        <w:pStyle w:val="ListParagraph"/>
        <w:numPr>
          <w:ilvl w:val="0"/>
          <w:numId w:val="46"/>
        </w:numPr>
        <w:rPr>
          <w:szCs w:val="24"/>
        </w:rPr>
      </w:pPr>
      <w:r w:rsidRPr="005B7CA8">
        <w:rPr>
          <w:szCs w:val="24"/>
        </w:rPr>
        <w:t>Provide suppo</w:t>
      </w:r>
      <w:r>
        <w:rPr>
          <w:szCs w:val="24"/>
        </w:rPr>
        <w:t>rt to patrol.</w:t>
      </w:r>
    </w:p>
    <w:p w14:paraId="68A58A2A" w14:textId="77777777" w:rsidR="005B7CA8" w:rsidRPr="005B7CA8" w:rsidRDefault="005B7CA8" w:rsidP="005B7CA8">
      <w:pPr>
        <w:pStyle w:val="ListParagraph"/>
        <w:numPr>
          <w:ilvl w:val="0"/>
          <w:numId w:val="46"/>
        </w:numPr>
        <w:rPr>
          <w:szCs w:val="24"/>
        </w:rPr>
      </w:pPr>
      <w:r w:rsidRPr="005B7CA8">
        <w:rPr>
          <w:szCs w:val="24"/>
        </w:rPr>
        <w:t>Maintain accurate documentation of patrol activities, and provide officers with information needed or requested</w:t>
      </w:r>
      <w:r>
        <w:rPr>
          <w:szCs w:val="24"/>
        </w:rPr>
        <w:t>.</w:t>
      </w:r>
    </w:p>
    <w:p w14:paraId="31B26478" w14:textId="77777777" w:rsidR="005B7CA8" w:rsidRPr="005B7CA8" w:rsidRDefault="005B7CA8" w:rsidP="005B7CA8">
      <w:pPr>
        <w:pStyle w:val="ListParagraph"/>
        <w:numPr>
          <w:ilvl w:val="0"/>
          <w:numId w:val="46"/>
        </w:numPr>
        <w:rPr>
          <w:szCs w:val="24"/>
        </w:rPr>
      </w:pPr>
      <w:r w:rsidRPr="005B7CA8">
        <w:rPr>
          <w:szCs w:val="24"/>
        </w:rPr>
        <w:t>Understand the fundamentals of officer safety and risk factors associated with patrol</w:t>
      </w:r>
    </w:p>
    <w:p w14:paraId="23C5290F" w14:textId="77777777" w:rsidR="005B7CA8" w:rsidRPr="005B7CA8" w:rsidRDefault="005B7CA8" w:rsidP="005B7CA8">
      <w:pPr>
        <w:pStyle w:val="ListParagraph"/>
        <w:numPr>
          <w:ilvl w:val="0"/>
          <w:numId w:val="46"/>
        </w:numPr>
        <w:rPr>
          <w:szCs w:val="24"/>
        </w:rPr>
      </w:pPr>
      <w:r w:rsidRPr="005B7CA8">
        <w:rPr>
          <w:szCs w:val="24"/>
        </w:rPr>
        <w:t>Document and provide officers with student or staff protective orders, case numbers, and required student records</w:t>
      </w:r>
      <w:r>
        <w:rPr>
          <w:szCs w:val="24"/>
        </w:rPr>
        <w:t>.</w:t>
      </w:r>
    </w:p>
    <w:p w14:paraId="5DC4F9A4" w14:textId="77777777" w:rsidR="005B7CA8" w:rsidRPr="005B7CA8" w:rsidRDefault="005B7CA8" w:rsidP="005B7CA8">
      <w:pPr>
        <w:pStyle w:val="ListParagraph"/>
        <w:numPr>
          <w:ilvl w:val="0"/>
          <w:numId w:val="46"/>
        </w:numPr>
        <w:rPr>
          <w:szCs w:val="24"/>
        </w:rPr>
      </w:pPr>
      <w:r w:rsidRPr="005B7CA8">
        <w:rPr>
          <w:szCs w:val="24"/>
        </w:rPr>
        <w:t xml:space="preserve">Understand the various jurisdictions of other police agencies surrounding all college locations, as well as the </w:t>
      </w:r>
      <w:r>
        <w:rPr>
          <w:szCs w:val="24"/>
        </w:rPr>
        <w:t>geography of each campus and it</w:t>
      </w:r>
      <w:r w:rsidRPr="005B7CA8">
        <w:rPr>
          <w:szCs w:val="24"/>
        </w:rPr>
        <w:t>s structures</w:t>
      </w:r>
      <w:r>
        <w:rPr>
          <w:szCs w:val="24"/>
        </w:rPr>
        <w:t>.</w:t>
      </w:r>
    </w:p>
    <w:p w14:paraId="68A9F692" w14:textId="77777777" w:rsidR="005B7CA8" w:rsidRPr="005B7CA8" w:rsidRDefault="005B7CA8" w:rsidP="005B7CA8">
      <w:pPr>
        <w:pStyle w:val="ListParagraph"/>
        <w:numPr>
          <w:ilvl w:val="0"/>
          <w:numId w:val="46"/>
        </w:numPr>
        <w:rPr>
          <w:szCs w:val="24"/>
        </w:rPr>
      </w:pPr>
      <w:r w:rsidRPr="005B7CA8">
        <w:rPr>
          <w:szCs w:val="24"/>
        </w:rPr>
        <w:t>Answer incoming emergency and non-emergency phone calls</w:t>
      </w:r>
      <w:r>
        <w:rPr>
          <w:szCs w:val="24"/>
        </w:rPr>
        <w:t>.</w:t>
      </w:r>
    </w:p>
    <w:p w14:paraId="5B6531C1" w14:textId="77777777" w:rsidR="005B7CA8" w:rsidRDefault="005B7CA8" w:rsidP="005B7CA8">
      <w:pPr>
        <w:pStyle w:val="ListParagraph"/>
        <w:numPr>
          <w:ilvl w:val="0"/>
          <w:numId w:val="46"/>
        </w:numPr>
        <w:rPr>
          <w:szCs w:val="24"/>
        </w:rPr>
      </w:pPr>
      <w:r w:rsidRPr="005B7CA8">
        <w:rPr>
          <w:szCs w:val="24"/>
        </w:rPr>
        <w:t>Provide complete logs for each shift.</w:t>
      </w:r>
    </w:p>
    <w:p w14:paraId="54329679" w14:textId="77777777" w:rsidR="005B7CA8" w:rsidRDefault="005B7CA8" w:rsidP="005B7CA8">
      <w:pPr>
        <w:pStyle w:val="ListParagraph"/>
        <w:rPr>
          <w:szCs w:val="24"/>
        </w:rPr>
      </w:pPr>
    </w:p>
    <w:p w14:paraId="33C3863C" w14:textId="77777777" w:rsidR="005B7CA8" w:rsidRDefault="005B7CA8" w:rsidP="005B7CA8">
      <w:pPr>
        <w:pStyle w:val="ListParagraph"/>
        <w:rPr>
          <w:szCs w:val="24"/>
        </w:rPr>
      </w:pPr>
    </w:p>
    <w:p w14:paraId="6F018350" w14:textId="77777777" w:rsidR="005B7CA8" w:rsidRDefault="005B7CA8" w:rsidP="005B7CA8">
      <w:pPr>
        <w:pStyle w:val="ListParagraph"/>
        <w:rPr>
          <w:szCs w:val="24"/>
        </w:rPr>
      </w:pPr>
    </w:p>
    <w:p w14:paraId="281773E6" w14:textId="77777777" w:rsidR="005B7CA8" w:rsidRDefault="005B7CA8" w:rsidP="005B7CA8">
      <w:pPr>
        <w:pStyle w:val="ListParagraph"/>
        <w:rPr>
          <w:szCs w:val="24"/>
        </w:rPr>
      </w:pPr>
    </w:p>
    <w:p w14:paraId="26C5FE52" w14:textId="77777777" w:rsidR="005B7CA8" w:rsidRPr="009D222A" w:rsidRDefault="005B7CA8" w:rsidP="009D222A">
      <w:pPr>
        <w:rPr>
          <w:sz w:val="28"/>
          <w:szCs w:val="24"/>
        </w:rPr>
      </w:pPr>
      <w:r w:rsidRPr="009D222A">
        <w:rPr>
          <w:sz w:val="28"/>
          <w:szCs w:val="24"/>
        </w:rPr>
        <w:t>Additional Job Functions:</w:t>
      </w:r>
    </w:p>
    <w:p w14:paraId="14BA595F" w14:textId="77777777" w:rsidR="005B7CA8" w:rsidRPr="005B7CA8" w:rsidRDefault="005B7CA8" w:rsidP="005B7CA8">
      <w:pPr>
        <w:pStyle w:val="ListParagraph"/>
        <w:numPr>
          <w:ilvl w:val="0"/>
          <w:numId w:val="46"/>
        </w:numPr>
        <w:rPr>
          <w:szCs w:val="24"/>
        </w:rPr>
      </w:pPr>
      <w:r w:rsidRPr="005B7CA8">
        <w:rPr>
          <w:szCs w:val="24"/>
        </w:rPr>
        <w:t>Understand and perform a mode of duties related to urgent circumstances</w:t>
      </w:r>
    </w:p>
    <w:p w14:paraId="4C035339" w14:textId="77777777" w:rsidR="005B7CA8" w:rsidRPr="005B7CA8" w:rsidRDefault="005B7CA8" w:rsidP="005B7CA8">
      <w:pPr>
        <w:pStyle w:val="ListParagraph"/>
        <w:numPr>
          <w:ilvl w:val="0"/>
          <w:numId w:val="46"/>
        </w:numPr>
        <w:rPr>
          <w:szCs w:val="24"/>
        </w:rPr>
      </w:pPr>
      <w:r w:rsidRPr="005B7CA8">
        <w:rPr>
          <w:szCs w:val="24"/>
        </w:rPr>
        <w:t>Obtain imperative specifics from individuals in a high state of stress</w:t>
      </w:r>
    </w:p>
    <w:p w14:paraId="369C9703" w14:textId="77777777" w:rsidR="005B7CA8" w:rsidRPr="005B7CA8" w:rsidRDefault="005B7CA8" w:rsidP="005B7CA8">
      <w:pPr>
        <w:pStyle w:val="ListParagraph"/>
        <w:numPr>
          <w:ilvl w:val="0"/>
          <w:numId w:val="46"/>
        </w:numPr>
        <w:rPr>
          <w:szCs w:val="24"/>
        </w:rPr>
      </w:pPr>
      <w:r w:rsidRPr="005B7CA8">
        <w:rPr>
          <w:szCs w:val="24"/>
        </w:rPr>
        <w:t>Proficiently carry out duties related to crisis management regarding natural disasters, chemical leaks, or national incidents</w:t>
      </w:r>
    </w:p>
    <w:p w14:paraId="305A17BF" w14:textId="77777777" w:rsidR="005B7CA8" w:rsidRPr="005B7CA8" w:rsidRDefault="005B7CA8" w:rsidP="005B7CA8">
      <w:pPr>
        <w:pStyle w:val="ListParagraph"/>
        <w:numPr>
          <w:ilvl w:val="0"/>
          <w:numId w:val="46"/>
        </w:numPr>
        <w:rPr>
          <w:szCs w:val="24"/>
        </w:rPr>
      </w:pPr>
      <w:r w:rsidRPr="005B7CA8">
        <w:rPr>
          <w:szCs w:val="24"/>
        </w:rPr>
        <w:t>Promptly determine and contact appropriate support if situational factors suggest aid beyond, or in addition to, campus police</w:t>
      </w:r>
    </w:p>
    <w:p w14:paraId="0B4DC312" w14:textId="77777777" w:rsidR="00C075D7" w:rsidRDefault="005B7CA8" w:rsidP="00C075D7">
      <w:pPr>
        <w:pStyle w:val="ListParagraph"/>
        <w:numPr>
          <w:ilvl w:val="0"/>
          <w:numId w:val="46"/>
        </w:numPr>
        <w:rPr>
          <w:szCs w:val="24"/>
        </w:rPr>
      </w:pPr>
      <w:r w:rsidRPr="00C075D7">
        <w:rPr>
          <w:szCs w:val="24"/>
        </w:rPr>
        <w:t>Ensure monthly validations are completed in accordance to TCIC Operating Procedures and agency specifications.</w:t>
      </w:r>
    </w:p>
    <w:p w14:paraId="4141445C" w14:textId="77777777" w:rsidR="005B7CA8" w:rsidRPr="00C075D7" w:rsidRDefault="005B7CA8" w:rsidP="00C075D7">
      <w:pPr>
        <w:pStyle w:val="ListParagraph"/>
        <w:numPr>
          <w:ilvl w:val="0"/>
          <w:numId w:val="46"/>
        </w:numPr>
        <w:rPr>
          <w:szCs w:val="24"/>
        </w:rPr>
      </w:pPr>
      <w:r w:rsidRPr="00C075D7">
        <w:rPr>
          <w:szCs w:val="24"/>
        </w:rPr>
        <w:t>Maintain personal records of password and accessibility to police office databases, and understand laws and regulations regarding privacy</w:t>
      </w:r>
    </w:p>
    <w:p w14:paraId="7FE84773" w14:textId="77777777" w:rsidR="005B7CA8" w:rsidRPr="005B7CA8" w:rsidRDefault="005B7CA8" w:rsidP="00C075D7">
      <w:pPr>
        <w:pStyle w:val="ListParagraph"/>
        <w:numPr>
          <w:ilvl w:val="0"/>
          <w:numId w:val="46"/>
        </w:numPr>
        <w:rPr>
          <w:szCs w:val="24"/>
        </w:rPr>
      </w:pPr>
      <w:r w:rsidRPr="005B7CA8">
        <w:rPr>
          <w:szCs w:val="24"/>
        </w:rPr>
        <w:t>Regularly update all contact information for employees and outside sources</w:t>
      </w:r>
    </w:p>
    <w:p w14:paraId="0D09F24E" w14:textId="77777777" w:rsidR="005B7CA8" w:rsidRPr="005B7CA8" w:rsidRDefault="005B7CA8" w:rsidP="00C075D7">
      <w:pPr>
        <w:pStyle w:val="ListParagraph"/>
        <w:numPr>
          <w:ilvl w:val="0"/>
          <w:numId w:val="46"/>
        </w:numPr>
        <w:rPr>
          <w:szCs w:val="24"/>
        </w:rPr>
      </w:pPr>
      <w:r w:rsidRPr="005B7CA8">
        <w:rPr>
          <w:szCs w:val="24"/>
        </w:rPr>
        <w:t>Administrative tasks, such as typing, data entry, faxing, copying, and filing</w:t>
      </w:r>
    </w:p>
    <w:p w14:paraId="51A140A0" w14:textId="77777777" w:rsidR="00C075D7" w:rsidRDefault="005B7CA8" w:rsidP="00C075D7">
      <w:pPr>
        <w:pStyle w:val="ListParagraph"/>
        <w:numPr>
          <w:ilvl w:val="0"/>
          <w:numId w:val="46"/>
        </w:numPr>
        <w:rPr>
          <w:szCs w:val="24"/>
        </w:rPr>
      </w:pPr>
      <w:r w:rsidRPr="005B7CA8">
        <w:rPr>
          <w:szCs w:val="24"/>
        </w:rPr>
        <w:t>Assists and/or relieves on-duty dispatcher. Performs the duties of a Communicat</w:t>
      </w:r>
      <w:r w:rsidR="00C075D7">
        <w:rPr>
          <w:szCs w:val="24"/>
        </w:rPr>
        <w:t>ions Dispatcher.</w:t>
      </w:r>
    </w:p>
    <w:p w14:paraId="32390CFF" w14:textId="77777777" w:rsidR="00C075D7" w:rsidRDefault="00C075D7" w:rsidP="00C075D7">
      <w:pPr>
        <w:pStyle w:val="ListParagraph"/>
        <w:numPr>
          <w:ilvl w:val="0"/>
          <w:numId w:val="46"/>
        </w:numPr>
        <w:rPr>
          <w:szCs w:val="24"/>
        </w:rPr>
      </w:pPr>
      <w:r>
        <w:rPr>
          <w:szCs w:val="24"/>
        </w:rPr>
        <w:t xml:space="preserve">Works </w:t>
      </w:r>
      <w:r w:rsidR="005B7CA8" w:rsidRPr="005B7CA8">
        <w:rPr>
          <w:szCs w:val="24"/>
        </w:rPr>
        <w:t>extra hours as required.</w:t>
      </w:r>
    </w:p>
    <w:p w14:paraId="51B4686E" w14:textId="77777777" w:rsidR="00C075D7" w:rsidRDefault="005B7CA8" w:rsidP="00C075D7">
      <w:pPr>
        <w:pStyle w:val="ListParagraph"/>
        <w:numPr>
          <w:ilvl w:val="0"/>
          <w:numId w:val="46"/>
        </w:numPr>
        <w:rPr>
          <w:szCs w:val="24"/>
        </w:rPr>
      </w:pPr>
      <w:r w:rsidRPr="00C075D7">
        <w:rPr>
          <w:szCs w:val="24"/>
        </w:rPr>
        <w:t>Develops, updates, and implements new policies and operating procedures for Communications personnel.</w:t>
      </w:r>
    </w:p>
    <w:p w14:paraId="11171CFB" w14:textId="77777777" w:rsidR="00C075D7" w:rsidRDefault="005B7CA8" w:rsidP="00C075D7">
      <w:pPr>
        <w:pStyle w:val="ListParagraph"/>
        <w:numPr>
          <w:ilvl w:val="0"/>
          <w:numId w:val="46"/>
        </w:numPr>
        <w:rPr>
          <w:szCs w:val="24"/>
        </w:rPr>
      </w:pPr>
      <w:r w:rsidRPr="00C075D7">
        <w:rPr>
          <w:szCs w:val="24"/>
        </w:rPr>
        <w:t>During a declared state of emergency, coordinates the activities of the Communications Center.</w:t>
      </w:r>
    </w:p>
    <w:p w14:paraId="3EBF7491" w14:textId="77777777" w:rsidR="00C075D7" w:rsidRDefault="005B7CA8" w:rsidP="00C075D7">
      <w:pPr>
        <w:pStyle w:val="ListParagraph"/>
        <w:numPr>
          <w:ilvl w:val="0"/>
          <w:numId w:val="46"/>
        </w:numPr>
        <w:rPr>
          <w:szCs w:val="24"/>
        </w:rPr>
      </w:pPr>
      <w:r w:rsidRPr="00C075D7">
        <w:rPr>
          <w:szCs w:val="24"/>
        </w:rPr>
        <w:t>Appears in court as required.</w:t>
      </w:r>
    </w:p>
    <w:p w14:paraId="51E7BF08" w14:textId="77777777" w:rsidR="005B7CA8" w:rsidRDefault="005B7CA8" w:rsidP="00C075D7">
      <w:pPr>
        <w:pStyle w:val="ListParagraph"/>
        <w:numPr>
          <w:ilvl w:val="0"/>
          <w:numId w:val="46"/>
        </w:numPr>
        <w:rPr>
          <w:szCs w:val="24"/>
        </w:rPr>
      </w:pPr>
      <w:r w:rsidRPr="00C075D7">
        <w:rPr>
          <w:szCs w:val="24"/>
        </w:rPr>
        <w:t>Other duties as assigned</w:t>
      </w:r>
    </w:p>
    <w:p w14:paraId="42988660" w14:textId="77777777" w:rsidR="00C075D7" w:rsidRPr="00C075D7" w:rsidRDefault="00C075D7" w:rsidP="00C075D7">
      <w:pPr>
        <w:rPr>
          <w:szCs w:val="24"/>
        </w:rPr>
      </w:pPr>
    </w:p>
    <w:p w14:paraId="7067DD00" w14:textId="77777777" w:rsidR="00C075D7" w:rsidRPr="00C075D7" w:rsidRDefault="00C075D7" w:rsidP="00C075D7">
      <w:pPr>
        <w:rPr>
          <w:sz w:val="28"/>
          <w:szCs w:val="24"/>
        </w:rPr>
      </w:pPr>
      <w:r w:rsidRPr="00C075D7">
        <w:rPr>
          <w:sz w:val="28"/>
          <w:szCs w:val="24"/>
        </w:rPr>
        <w:t>Required Licenses/Certifications:</w:t>
      </w:r>
    </w:p>
    <w:p w14:paraId="5B9637D1" w14:textId="77777777" w:rsidR="00C075D7" w:rsidRDefault="00C075D7" w:rsidP="00C075D7">
      <w:pPr>
        <w:pStyle w:val="ListParagraph"/>
        <w:numPr>
          <w:ilvl w:val="0"/>
          <w:numId w:val="47"/>
        </w:numPr>
        <w:rPr>
          <w:szCs w:val="24"/>
        </w:rPr>
      </w:pPr>
      <w:r w:rsidRPr="00C075D7">
        <w:rPr>
          <w:szCs w:val="24"/>
        </w:rPr>
        <w:t>Must meet and maintain the requirements for licensure and continuing licensure as a Telecommunicator as established by the Texas Commission on Law Enforcement (TCOLE).</w:t>
      </w:r>
    </w:p>
    <w:p w14:paraId="2CE83FA4" w14:textId="77777777" w:rsidR="00C075D7" w:rsidRDefault="00C075D7" w:rsidP="00C075D7">
      <w:pPr>
        <w:pStyle w:val="ListParagraph"/>
        <w:numPr>
          <w:ilvl w:val="0"/>
          <w:numId w:val="47"/>
        </w:numPr>
        <w:rPr>
          <w:szCs w:val="24"/>
        </w:rPr>
      </w:pPr>
      <w:r w:rsidRPr="00C075D7">
        <w:rPr>
          <w:szCs w:val="24"/>
        </w:rPr>
        <w:t>Possession of a Texas Commission on Law Enforcement (TCOLE)</w:t>
      </w:r>
    </w:p>
    <w:p w14:paraId="64DE53F0" w14:textId="77777777" w:rsidR="00C075D7" w:rsidRPr="00C075D7" w:rsidRDefault="00C075D7" w:rsidP="00C075D7">
      <w:pPr>
        <w:pStyle w:val="ListParagraph"/>
        <w:numPr>
          <w:ilvl w:val="0"/>
          <w:numId w:val="47"/>
        </w:numPr>
        <w:rPr>
          <w:szCs w:val="24"/>
        </w:rPr>
      </w:pPr>
      <w:r w:rsidRPr="00C075D7">
        <w:rPr>
          <w:szCs w:val="24"/>
        </w:rPr>
        <w:t>Telecommunications System (TLETS) Certification, and Texas Crime Information Center/National Crime Information Center of TCIC/NCIC Full Access Certification.</w:t>
      </w:r>
    </w:p>
    <w:p w14:paraId="40470477" w14:textId="77777777" w:rsidR="00C075D7" w:rsidRDefault="00C075D7" w:rsidP="00C075D7">
      <w:pPr>
        <w:rPr>
          <w:sz w:val="28"/>
          <w:szCs w:val="24"/>
        </w:rPr>
      </w:pPr>
    </w:p>
    <w:p w14:paraId="7F8320BE" w14:textId="77777777" w:rsidR="00C075D7" w:rsidRDefault="00C075D7" w:rsidP="00C075D7">
      <w:pPr>
        <w:rPr>
          <w:sz w:val="28"/>
          <w:szCs w:val="24"/>
        </w:rPr>
      </w:pPr>
    </w:p>
    <w:p w14:paraId="648C1F38" w14:textId="77777777" w:rsidR="00C075D7" w:rsidRDefault="00C075D7" w:rsidP="00C075D7">
      <w:pPr>
        <w:rPr>
          <w:sz w:val="28"/>
          <w:szCs w:val="24"/>
        </w:rPr>
      </w:pPr>
    </w:p>
    <w:p w14:paraId="6E968D78" w14:textId="77777777" w:rsidR="00C075D7" w:rsidRPr="00C075D7" w:rsidRDefault="00C075D7" w:rsidP="00C075D7">
      <w:pPr>
        <w:rPr>
          <w:sz w:val="28"/>
          <w:szCs w:val="24"/>
        </w:rPr>
      </w:pPr>
      <w:r w:rsidRPr="00C075D7">
        <w:rPr>
          <w:sz w:val="28"/>
          <w:szCs w:val="24"/>
        </w:rPr>
        <w:lastRenderedPageBreak/>
        <w:t>Work Environment:</w:t>
      </w:r>
    </w:p>
    <w:p w14:paraId="20BE248A" w14:textId="77777777" w:rsidR="00C075D7" w:rsidRDefault="00C075D7" w:rsidP="00C075D7">
      <w:pPr>
        <w:pStyle w:val="ListParagraph"/>
        <w:numPr>
          <w:ilvl w:val="0"/>
          <w:numId w:val="48"/>
        </w:numPr>
        <w:rPr>
          <w:szCs w:val="24"/>
        </w:rPr>
      </w:pPr>
      <w:r w:rsidRPr="00C075D7">
        <w:rPr>
          <w:szCs w:val="24"/>
        </w:rPr>
        <w:t>A Red River County Terminal Agency Coordinator must be willing to work any shift or assignment including weekends, holiday</w:t>
      </w:r>
      <w:r>
        <w:rPr>
          <w:szCs w:val="24"/>
        </w:rPr>
        <w:t>s, overtime, and special events.</w:t>
      </w:r>
    </w:p>
    <w:p w14:paraId="398C83FF" w14:textId="77777777" w:rsidR="00C075D7" w:rsidRDefault="00C075D7" w:rsidP="00C075D7">
      <w:pPr>
        <w:pStyle w:val="ListParagraph"/>
        <w:numPr>
          <w:ilvl w:val="0"/>
          <w:numId w:val="48"/>
        </w:numPr>
        <w:rPr>
          <w:szCs w:val="24"/>
        </w:rPr>
      </w:pPr>
      <w:r w:rsidRPr="00C075D7">
        <w:rPr>
          <w:szCs w:val="24"/>
        </w:rPr>
        <w:t xml:space="preserve">This position requires the ability to work the allocated hours of the </w:t>
      </w:r>
      <w:proofErr w:type="spellStart"/>
      <w:r w:rsidRPr="00C075D7">
        <w:rPr>
          <w:szCs w:val="24"/>
        </w:rPr>
        <w:t>positon</w:t>
      </w:r>
      <w:proofErr w:type="spellEnd"/>
      <w:r w:rsidRPr="00C075D7">
        <w:rPr>
          <w:szCs w:val="24"/>
        </w:rPr>
        <w:t>, and report for duty on short notice at any hour of the day or night.</w:t>
      </w:r>
    </w:p>
    <w:p w14:paraId="5EB09A83" w14:textId="77777777" w:rsidR="00C075D7" w:rsidRDefault="00C075D7" w:rsidP="00C075D7">
      <w:pPr>
        <w:pStyle w:val="ListParagraph"/>
        <w:numPr>
          <w:ilvl w:val="0"/>
          <w:numId w:val="48"/>
        </w:numPr>
        <w:rPr>
          <w:szCs w:val="24"/>
        </w:rPr>
      </w:pPr>
      <w:r w:rsidRPr="00C075D7">
        <w:rPr>
          <w:szCs w:val="24"/>
        </w:rPr>
        <w:t xml:space="preserve">This </w:t>
      </w:r>
      <w:proofErr w:type="spellStart"/>
      <w:r w:rsidRPr="00C075D7">
        <w:rPr>
          <w:szCs w:val="24"/>
        </w:rPr>
        <w:t>positon</w:t>
      </w:r>
      <w:proofErr w:type="spellEnd"/>
      <w:r w:rsidRPr="00C075D7">
        <w:rPr>
          <w:szCs w:val="24"/>
        </w:rPr>
        <w:t xml:space="preserve"> is considered "Essential Personnel," which requires being on duty to respond during emergency situations for pre- and post-event activities including, but not limited to, natural and man-made disasters.</w:t>
      </w:r>
    </w:p>
    <w:p w14:paraId="38247B5E" w14:textId="77777777" w:rsidR="00C075D7" w:rsidRDefault="00C075D7" w:rsidP="00C075D7">
      <w:pPr>
        <w:pStyle w:val="ListParagraph"/>
        <w:numPr>
          <w:ilvl w:val="0"/>
          <w:numId w:val="48"/>
        </w:numPr>
        <w:rPr>
          <w:szCs w:val="24"/>
        </w:rPr>
      </w:pPr>
      <w:r w:rsidRPr="00C075D7">
        <w:rPr>
          <w:szCs w:val="24"/>
        </w:rPr>
        <w:t xml:space="preserve">The nature of the work requires the </w:t>
      </w:r>
      <w:proofErr w:type="gramStart"/>
      <w:r w:rsidRPr="00C075D7">
        <w:rPr>
          <w:szCs w:val="24"/>
        </w:rPr>
        <w:t>Coordinator</w:t>
      </w:r>
      <w:proofErr w:type="gramEnd"/>
      <w:r w:rsidRPr="00C075D7">
        <w:rPr>
          <w:szCs w:val="24"/>
        </w:rPr>
        <w:t xml:space="preserve"> to work unsupervised in the communications center.</w:t>
      </w:r>
    </w:p>
    <w:p w14:paraId="6A9D8E93" w14:textId="77777777" w:rsidR="00C075D7" w:rsidRPr="00C075D7" w:rsidRDefault="00C075D7" w:rsidP="00C075D7">
      <w:pPr>
        <w:pStyle w:val="ListParagraph"/>
        <w:numPr>
          <w:ilvl w:val="0"/>
          <w:numId w:val="48"/>
        </w:numPr>
        <w:rPr>
          <w:szCs w:val="24"/>
        </w:rPr>
      </w:pPr>
      <w:r w:rsidRPr="00C075D7">
        <w:rPr>
          <w:szCs w:val="24"/>
        </w:rPr>
        <w:t>Works in an office environment</w:t>
      </w:r>
    </w:p>
    <w:p w14:paraId="39739DE8" w14:textId="77777777" w:rsidR="009D222A" w:rsidRDefault="009D222A" w:rsidP="00C075D7">
      <w:pPr>
        <w:rPr>
          <w:sz w:val="28"/>
          <w:szCs w:val="24"/>
        </w:rPr>
      </w:pPr>
    </w:p>
    <w:p w14:paraId="237D9477" w14:textId="77777777" w:rsidR="00C075D7" w:rsidRPr="00C075D7" w:rsidRDefault="00C075D7" w:rsidP="00C075D7">
      <w:pPr>
        <w:rPr>
          <w:sz w:val="28"/>
          <w:szCs w:val="24"/>
        </w:rPr>
      </w:pPr>
      <w:r>
        <w:rPr>
          <w:sz w:val="28"/>
          <w:szCs w:val="24"/>
        </w:rPr>
        <w:t>Physical Activity</w:t>
      </w:r>
      <w:r w:rsidRPr="00C075D7">
        <w:rPr>
          <w:sz w:val="28"/>
          <w:szCs w:val="24"/>
        </w:rPr>
        <w:t>: While performing the duties of this job:</w:t>
      </w:r>
    </w:p>
    <w:p w14:paraId="23B56223" w14:textId="77777777" w:rsidR="00C075D7" w:rsidRDefault="00C075D7" w:rsidP="00C075D7">
      <w:pPr>
        <w:pStyle w:val="ListParagraph"/>
        <w:numPr>
          <w:ilvl w:val="0"/>
          <w:numId w:val="49"/>
        </w:numPr>
        <w:rPr>
          <w:szCs w:val="24"/>
        </w:rPr>
      </w:pPr>
      <w:r w:rsidRPr="00C075D7">
        <w:rPr>
          <w:szCs w:val="24"/>
        </w:rPr>
        <w:t>The employee is regularly required to sit</w:t>
      </w:r>
    </w:p>
    <w:p w14:paraId="0082A871" w14:textId="77777777" w:rsidR="00C075D7" w:rsidRDefault="00C075D7" w:rsidP="00C075D7">
      <w:pPr>
        <w:pStyle w:val="ListParagraph"/>
        <w:numPr>
          <w:ilvl w:val="0"/>
          <w:numId w:val="49"/>
        </w:numPr>
        <w:rPr>
          <w:szCs w:val="24"/>
        </w:rPr>
      </w:pPr>
      <w:r w:rsidRPr="00C075D7">
        <w:rPr>
          <w:szCs w:val="24"/>
        </w:rPr>
        <w:t>Use the computer keyboard and mouse</w:t>
      </w:r>
    </w:p>
    <w:p w14:paraId="2F84B4B8" w14:textId="77777777" w:rsidR="00C075D7" w:rsidRDefault="00C075D7" w:rsidP="00C075D7">
      <w:pPr>
        <w:pStyle w:val="ListParagraph"/>
        <w:numPr>
          <w:ilvl w:val="0"/>
          <w:numId w:val="49"/>
        </w:numPr>
        <w:rPr>
          <w:szCs w:val="24"/>
        </w:rPr>
      </w:pPr>
      <w:r w:rsidRPr="00C075D7">
        <w:rPr>
          <w:szCs w:val="24"/>
        </w:rPr>
        <w:t>Use hands to finger, handle, or feel; reach with hands and arms</w:t>
      </w:r>
    </w:p>
    <w:p w14:paraId="1115BD21" w14:textId="77777777" w:rsidR="00C075D7" w:rsidRDefault="00C075D7" w:rsidP="00C075D7">
      <w:pPr>
        <w:pStyle w:val="ListParagraph"/>
        <w:numPr>
          <w:ilvl w:val="0"/>
          <w:numId w:val="49"/>
        </w:numPr>
        <w:rPr>
          <w:szCs w:val="24"/>
        </w:rPr>
      </w:pPr>
      <w:r w:rsidRPr="00C075D7">
        <w:rPr>
          <w:szCs w:val="24"/>
        </w:rPr>
        <w:t>Talk or hear</w:t>
      </w:r>
    </w:p>
    <w:p w14:paraId="0A056881" w14:textId="77777777" w:rsidR="00C075D7" w:rsidRDefault="00C075D7" w:rsidP="00C075D7">
      <w:pPr>
        <w:pStyle w:val="ListParagraph"/>
        <w:numPr>
          <w:ilvl w:val="0"/>
          <w:numId w:val="49"/>
        </w:numPr>
        <w:rPr>
          <w:szCs w:val="24"/>
        </w:rPr>
      </w:pPr>
      <w:r w:rsidRPr="00C075D7">
        <w:rPr>
          <w:szCs w:val="24"/>
        </w:rPr>
        <w:t>Taste or smell; stand, walk, and stoop, or crouch</w:t>
      </w:r>
    </w:p>
    <w:p w14:paraId="0C86DFF7" w14:textId="77777777" w:rsidR="00C075D7" w:rsidRDefault="00C075D7" w:rsidP="00C075D7">
      <w:pPr>
        <w:pStyle w:val="ListParagraph"/>
        <w:numPr>
          <w:ilvl w:val="0"/>
          <w:numId w:val="49"/>
        </w:numPr>
        <w:rPr>
          <w:szCs w:val="24"/>
        </w:rPr>
      </w:pPr>
      <w:r w:rsidRPr="00C075D7">
        <w:rPr>
          <w:szCs w:val="24"/>
        </w:rPr>
        <w:t>Occasionally lift and/or move up to 25 pounds</w:t>
      </w:r>
    </w:p>
    <w:p w14:paraId="2D4AC050" w14:textId="77777777" w:rsidR="00C075D7" w:rsidRDefault="00C075D7" w:rsidP="00C075D7">
      <w:pPr>
        <w:pStyle w:val="ListParagraph"/>
        <w:numPr>
          <w:ilvl w:val="0"/>
          <w:numId w:val="49"/>
        </w:numPr>
        <w:rPr>
          <w:szCs w:val="24"/>
        </w:rPr>
      </w:pPr>
      <w:r w:rsidRPr="00C075D7">
        <w:rPr>
          <w:szCs w:val="24"/>
        </w:rPr>
        <w:t>Specific vision abilities required by this job include close vision, distance vision, color vision peripheral vision, depth perception, and ability to adjust focus</w:t>
      </w:r>
    </w:p>
    <w:p w14:paraId="27C09A63" w14:textId="77777777" w:rsidR="00C075D7" w:rsidRDefault="00C075D7" w:rsidP="00C075D7">
      <w:pPr>
        <w:pStyle w:val="ListParagraph"/>
        <w:numPr>
          <w:ilvl w:val="0"/>
          <w:numId w:val="49"/>
        </w:numPr>
        <w:rPr>
          <w:szCs w:val="24"/>
        </w:rPr>
      </w:pPr>
      <w:r w:rsidRPr="00C075D7">
        <w:rPr>
          <w:szCs w:val="24"/>
        </w:rPr>
        <w:t>The employee will work in an office environment where the noise level is usually moderate</w:t>
      </w:r>
    </w:p>
    <w:p w14:paraId="22EF9794" w14:textId="77777777" w:rsidR="00C075D7" w:rsidRDefault="00C075D7" w:rsidP="00C075D7">
      <w:pPr>
        <w:pStyle w:val="ListParagraph"/>
        <w:numPr>
          <w:ilvl w:val="0"/>
          <w:numId w:val="49"/>
        </w:numPr>
        <w:rPr>
          <w:szCs w:val="24"/>
        </w:rPr>
      </w:pPr>
      <w:r w:rsidRPr="00C075D7">
        <w:rPr>
          <w:szCs w:val="24"/>
        </w:rPr>
        <w:t>Typing</w:t>
      </w:r>
    </w:p>
    <w:p w14:paraId="5C96CF29" w14:textId="77777777" w:rsidR="009D222A" w:rsidRDefault="009D222A" w:rsidP="009D222A">
      <w:pPr>
        <w:rPr>
          <w:sz w:val="28"/>
          <w:szCs w:val="24"/>
        </w:rPr>
      </w:pPr>
    </w:p>
    <w:p w14:paraId="2096378B" w14:textId="77777777" w:rsidR="00DA7AD9" w:rsidRDefault="00DA7AD9" w:rsidP="009D222A">
      <w:pPr>
        <w:rPr>
          <w:sz w:val="28"/>
          <w:szCs w:val="24"/>
        </w:rPr>
      </w:pPr>
    </w:p>
    <w:p w14:paraId="3DDD90FC" w14:textId="77777777" w:rsidR="00DA7AD9" w:rsidRDefault="00DA7AD9" w:rsidP="009D222A">
      <w:pPr>
        <w:rPr>
          <w:sz w:val="28"/>
          <w:szCs w:val="24"/>
        </w:rPr>
      </w:pPr>
    </w:p>
    <w:p w14:paraId="780FE3F1" w14:textId="77777777" w:rsidR="009D222A" w:rsidRDefault="00DA7AD9" w:rsidP="009D222A">
      <w:pPr>
        <w:rPr>
          <w:sz w:val="28"/>
          <w:szCs w:val="24"/>
        </w:rPr>
      </w:pPr>
      <w:r>
        <w:rPr>
          <w:sz w:val="28"/>
          <w:szCs w:val="24"/>
        </w:rPr>
        <w:t>Red River County is an Equal Opportunity Employer</w:t>
      </w:r>
    </w:p>
    <w:p w14:paraId="14A890EF" w14:textId="77777777" w:rsidR="00DA7AD9" w:rsidRDefault="00DA7AD9" w:rsidP="009D222A">
      <w:pPr>
        <w:rPr>
          <w:szCs w:val="24"/>
        </w:rPr>
      </w:pPr>
    </w:p>
    <w:p w14:paraId="21CCE862" w14:textId="77777777" w:rsidR="009D222A" w:rsidRPr="009D222A" w:rsidRDefault="009D222A" w:rsidP="009D222A">
      <w:pPr>
        <w:rPr>
          <w:szCs w:val="24"/>
        </w:rPr>
      </w:pPr>
    </w:p>
    <w:p w14:paraId="4CFBBCFC" w14:textId="77777777" w:rsidR="009D222A" w:rsidRPr="00C075D7" w:rsidRDefault="009D222A" w:rsidP="009D222A">
      <w:pPr>
        <w:pStyle w:val="ListParagraph"/>
        <w:rPr>
          <w:szCs w:val="24"/>
        </w:rPr>
      </w:pPr>
    </w:p>
    <w:p w14:paraId="708DF107" w14:textId="77777777" w:rsidR="009355C2" w:rsidRDefault="009355C2" w:rsidP="009355C2"/>
    <w:p w14:paraId="10647F73" w14:textId="77777777" w:rsidR="00685B4E" w:rsidRPr="005854DB" w:rsidRDefault="00685B4E" w:rsidP="002955AB"/>
    <w:sectPr w:rsidR="00685B4E" w:rsidRPr="005854DB" w:rsidSect="00A67285">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B60B6" w14:textId="77777777" w:rsidR="008359F9" w:rsidRDefault="008359F9" w:rsidP="005A20E2">
      <w:pPr>
        <w:spacing w:after="0"/>
      </w:pPr>
      <w:r>
        <w:separator/>
      </w:r>
    </w:p>
    <w:p w14:paraId="7BBA0114" w14:textId="77777777" w:rsidR="008359F9" w:rsidRDefault="008359F9"/>
    <w:p w14:paraId="29C849BD" w14:textId="77777777" w:rsidR="008359F9" w:rsidRDefault="008359F9" w:rsidP="009B4773"/>
    <w:p w14:paraId="03C199AD" w14:textId="77777777" w:rsidR="008359F9" w:rsidRDefault="008359F9" w:rsidP="00513832"/>
  </w:endnote>
  <w:endnote w:type="continuationSeparator" w:id="0">
    <w:p w14:paraId="3BFCE125" w14:textId="77777777" w:rsidR="008359F9" w:rsidRDefault="008359F9" w:rsidP="005A20E2">
      <w:pPr>
        <w:spacing w:after="0"/>
      </w:pPr>
      <w:r>
        <w:continuationSeparator/>
      </w:r>
    </w:p>
    <w:p w14:paraId="6F56129E" w14:textId="77777777" w:rsidR="008359F9" w:rsidRDefault="008359F9"/>
    <w:p w14:paraId="541530DB" w14:textId="77777777" w:rsidR="008359F9" w:rsidRDefault="008359F9" w:rsidP="009B4773"/>
    <w:p w14:paraId="4C002C55" w14:textId="77777777" w:rsidR="008359F9" w:rsidRDefault="008359F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DAFF" w14:textId="77777777" w:rsidR="00B57756" w:rsidRPr="003639D2" w:rsidRDefault="00B57756" w:rsidP="003639D2">
    <w:pPr>
      <w:pStyle w:val="Footer"/>
    </w:pPr>
    <w:r w:rsidRPr="003639D2">
      <w:tab/>
    </w:r>
    <w:r w:rsidRPr="003639D2">
      <w:fldChar w:fldCharType="begin"/>
    </w:r>
    <w:r w:rsidRPr="003639D2">
      <w:instrText xml:space="preserve"> PAGE   \* MERGEFORMAT </w:instrText>
    </w:r>
    <w:r w:rsidRPr="003639D2">
      <w:fldChar w:fldCharType="separate"/>
    </w:r>
    <w:r w:rsidR="00DA7AD9">
      <w:rPr>
        <w:noProof/>
      </w:rPr>
      <w:t>4</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249C" w14:textId="77777777"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rsidR="00DA7AD9">
      <w:rPr>
        <w:noProof/>
      </w:rPr>
      <w:t>1</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C9991" w14:textId="77777777" w:rsidR="008359F9" w:rsidRDefault="008359F9" w:rsidP="005A20E2">
      <w:pPr>
        <w:spacing w:after="0"/>
      </w:pPr>
      <w:r>
        <w:separator/>
      </w:r>
    </w:p>
    <w:p w14:paraId="418C2BEA" w14:textId="77777777" w:rsidR="008359F9" w:rsidRDefault="008359F9"/>
    <w:p w14:paraId="397D7A7D" w14:textId="77777777" w:rsidR="008359F9" w:rsidRDefault="008359F9" w:rsidP="009B4773"/>
    <w:p w14:paraId="1DD0D605" w14:textId="77777777" w:rsidR="008359F9" w:rsidRDefault="008359F9" w:rsidP="00513832"/>
  </w:footnote>
  <w:footnote w:type="continuationSeparator" w:id="0">
    <w:p w14:paraId="2F113B46" w14:textId="77777777" w:rsidR="008359F9" w:rsidRDefault="008359F9" w:rsidP="005A20E2">
      <w:pPr>
        <w:spacing w:after="0"/>
      </w:pPr>
      <w:r>
        <w:continuationSeparator/>
      </w:r>
    </w:p>
    <w:p w14:paraId="431BB14A" w14:textId="77777777" w:rsidR="008359F9" w:rsidRDefault="008359F9"/>
    <w:p w14:paraId="186D3AF4" w14:textId="77777777" w:rsidR="008359F9" w:rsidRDefault="008359F9" w:rsidP="009B4773"/>
    <w:p w14:paraId="317B58AA" w14:textId="77777777" w:rsidR="008359F9" w:rsidRDefault="008359F9"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A2FB" w14:textId="77777777" w:rsidR="003639D2" w:rsidRPr="003639D2" w:rsidRDefault="008359F9" w:rsidP="003639D2">
    <w:pPr>
      <w:pStyle w:val="Header1"/>
    </w:pPr>
    <w:sdt>
      <w:sdtPr>
        <w:alias w:val="Title"/>
        <w:tag w:val=""/>
        <w:id w:val="-611985797"/>
        <w:placeholder>
          <w:docPart w:val="9142E8249E964000BB179F8E18D9624E"/>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80029">
          <w:t>Red River County Sheriff Department</w:t>
        </w:r>
      </w:sdtContent>
    </w:sdt>
  </w:p>
  <w:p w14:paraId="699B3812" w14:textId="77777777" w:rsidR="005854DB" w:rsidRPr="005854DB" w:rsidRDefault="008359F9" w:rsidP="003D6AFD">
    <w:pPr>
      <w:pStyle w:val="Header"/>
    </w:pPr>
    <w:sdt>
      <w:sdt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C80029">
          <w:t>Terminal Agency Coordinator</w:t>
        </w:r>
      </w:sdtContent>
    </w:sdt>
    <w:r w:rsidR="003D6AFD" w:rsidRPr="003D6AFD">
      <w:t xml:space="preserve"> </w:t>
    </w:r>
    <w:r w:rsidR="005854DB">
      <w:rPr>
        <w:noProof/>
      </w:rPr>
      <mc:AlternateContent>
        <mc:Choice Requires="wps">
          <w:drawing>
            <wp:anchor distT="45720" distB="45720" distL="114300" distR="114300" simplePos="0" relativeHeight="251696128" behindDoc="1" locked="0" layoutInCell="1" allowOverlap="1" wp14:anchorId="566CA68E" wp14:editId="213E89CD">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3F37D82E"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Text Box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" fillcolor="#107082" stroked="f">
              <v:fill opacity="976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CFB6" w14:textId="77777777" w:rsidR="005854DB" w:rsidRDefault="005C7E0C" w:rsidP="00A67285">
    <w:pPr>
      <w:pStyle w:val="Header"/>
      <w:spacing w:after="0"/>
    </w:pPr>
    <w:r>
      <w:rPr>
        <w:noProof/>
      </w:rPr>
      <w:drawing>
        <wp:anchor distT="0" distB="0" distL="114300" distR="114300" simplePos="0" relativeHeight="251698176" behindDoc="1" locked="0" layoutInCell="1" allowOverlap="1" wp14:anchorId="77394CBE" wp14:editId="6C421BF8">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7B72D2"/>
    <w:multiLevelType w:val="hybridMultilevel"/>
    <w:tmpl w:val="DCA41DC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C04C78"/>
    <w:multiLevelType w:val="hybridMultilevel"/>
    <w:tmpl w:val="C8BEA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6A5E81"/>
    <w:multiLevelType w:val="hybridMultilevel"/>
    <w:tmpl w:val="6518DA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FD25A7"/>
    <w:multiLevelType w:val="hybridMultilevel"/>
    <w:tmpl w:val="7A9877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9848368">
    <w:abstractNumId w:val="29"/>
  </w:num>
  <w:num w:numId="2" w16cid:durableId="1526207623">
    <w:abstractNumId w:val="39"/>
  </w:num>
  <w:num w:numId="3" w16cid:durableId="940455121">
    <w:abstractNumId w:val="18"/>
  </w:num>
  <w:num w:numId="4" w16cid:durableId="958294151">
    <w:abstractNumId w:val="26"/>
  </w:num>
  <w:num w:numId="5" w16cid:durableId="387189224">
    <w:abstractNumId w:val="15"/>
  </w:num>
  <w:num w:numId="6" w16cid:durableId="122043239">
    <w:abstractNumId w:val="8"/>
  </w:num>
  <w:num w:numId="7" w16cid:durableId="1974286275">
    <w:abstractNumId w:val="38"/>
  </w:num>
  <w:num w:numId="8" w16cid:durableId="1173227592">
    <w:abstractNumId w:val="13"/>
  </w:num>
  <w:num w:numId="9" w16cid:durableId="1266572728">
    <w:abstractNumId w:val="40"/>
  </w:num>
  <w:num w:numId="10" w16cid:durableId="87778418">
    <w:abstractNumId w:val="33"/>
  </w:num>
  <w:num w:numId="11" w16cid:durableId="570701208">
    <w:abstractNumId w:val="4"/>
  </w:num>
  <w:num w:numId="12" w16cid:durableId="1611089774">
    <w:abstractNumId w:val="11"/>
  </w:num>
  <w:num w:numId="13" w16cid:durableId="594636403">
    <w:abstractNumId w:val="17"/>
  </w:num>
  <w:num w:numId="14" w16cid:durableId="1146584699">
    <w:abstractNumId w:val="25"/>
  </w:num>
  <w:num w:numId="15" w16cid:durableId="2135754249">
    <w:abstractNumId w:val="21"/>
  </w:num>
  <w:num w:numId="16" w16cid:durableId="1151680653">
    <w:abstractNumId w:val="7"/>
  </w:num>
  <w:num w:numId="17" w16cid:durableId="855967146">
    <w:abstractNumId w:val="28"/>
  </w:num>
  <w:num w:numId="18" w16cid:durableId="1869834123">
    <w:abstractNumId w:val="41"/>
  </w:num>
  <w:num w:numId="19" w16cid:durableId="592401485">
    <w:abstractNumId w:val="10"/>
  </w:num>
  <w:num w:numId="20" w16cid:durableId="1889947111">
    <w:abstractNumId w:val="31"/>
  </w:num>
  <w:num w:numId="21" w16cid:durableId="628171013">
    <w:abstractNumId w:val="12"/>
  </w:num>
  <w:num w:numId="22" w16cid:durableId="1751386137">
    <w:abstractNumId w:val="22"/>
  </w:num>
  <w:num w:numId="23" w16cid:durableId="1873150004">
    <w:abstractNumId w:val="24"/>
  </w:num>
  <w:num w:numId="24" w16cid:durableId="2106729778">
    <w:abstractNumId w:val="20"/>
  </w:num>
  <w:num w:numId="25" w16cid:durableId="743183624">
    <w:abstractNumId w:val="23"/>
  </w:num>
  <w:num w:numId="26" w16cid:durableId="1923223296">
    <w:abstractNumId w:val="9"/>
  </w:num>
  <w:num w:numId="27" w16cid:durableId="616303324">
    <w:abstractNumId w:val="35"/>
  </w:num>
  <w:num w:numId="28" w16cid:durableId="1140340778">
    <w:abstractNumId w:val="16"/>
  </w:num>
  <w:num w:numId="29" w16cid:durableId="1137451552">
    <w:abstractNumId w:val="6"/>
  </w:num>
  <w:num w:numId="30" w16cid:durableId="670392">
    <w:abstractNumId w:val="19"/>
  </w:num>
  <w:num w:numId="31" w16cid:durableId="380903595">
    <w:abstractNumId w:val="5"/>
  </w:num>
  <w:num w:numId="32" w16cid:durableId="2080007713">
    <w:abstractNumId w:val="30"/>
  </w:num>
  <w:num w:numId="33" w16cid:durableId="813060976">
    <w:abstractNumId w:val="32"/>
  </w:num>
  <w:num w:numId="34" w16cid:durableId="1030112206">
    <w:abstractNumId w:val="3"/>
  </w:num>
  <w:num w:numId="35" w16cid:durableId="783693060">
    <w:abstractNumId w:val="1"/>
  </w:num>
  <w:num w:numId="36" w16cid:durableId="710882039">
    <w:abstractNumId w:val="2"/>
  </w:num>
  <w:num w:numId="37" w16cid:durableId="1810046941">
    <w:abstractNumId w:val="0"/>
  </w:num>
  <w:num w:numId="38" w16cid:durableId="307056290">
    <w:abstractNumId w:val="37"/>
  </w:num>
  <w:num w:numId="39" w16cid:durableId="1865984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18325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905946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6584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40399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10995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153663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5886296">
    <w:abstractNumId w:val="14"/>
  </w:num>
  <w:num w:numId="47" w16cid:durableId="1709144425">
    <w:abstractNumId w:val="36"/>
  </w:num>
  <w:num w:numId="48" w16cid:durableId="1778478039">
    <w:abstractNumId w:val="34"/>
  </w:num>
  <w:num w:numId="49" w16cid:durableId="698362137">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029"/>
    <w:rsid w:val="0000092E"/>
    <w:rsid w:val="00012A83"/>
    <w:rsid w:val="00017C3C"/>
    <w:rsid w:val="00021F2E"/>
    <w:rsid w:val="00026EAE"/>
    <w:rsid w:val="0003123C"/>
    <w:rsid w:val="00032A10"/>
    <w:rsid w:val="00043FFE"/>
    <w:rsid w:val="00044074"/>
    <w:rsid w:val="0004430C"/>
    <w:rsid w:val="00066DE2"/>
    <w:rsid w:val="00074D78"/>
    <w:rsid w:val="00077931"/>
    <w:rsid w:val="00084E91"/>
    <w:rsid w:val="000900B6"/>
    <w:rsid w:val="000A649E"/>
    <w:rsid w:val="000A7626"/>
    <w:rsid w:val="000B2D28"/>
    <w:rsid w:val="000B5DA2"/>
    <w:rsid w:val="000C1C28"/>
    <w:rsid w:val="000C5872"/>
    <w:rsid w:val="000E0979"/>
    <w:rsid w:val="000E1544"/>
    <w:rsid w:val="000F47C0"/>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556E8"/>
    <w:rsid w:val="00567626"/>
    <w:rsid w:val="00577B45"/>
    <w:rsid w:val="005854DB"/>
    <w:rsid w:val="005919AF"/>
    <w:rsid w:val="005A20E2"/>
    <w:rsid w:val="005B6A1A"/>
    <w:rsid w:val="005B7CA8"/>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479CC"/>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359F9"/>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44EBB"/>
    <w:rsid w:val="00952A7A"/>
    <w:rsid w:val="00974BF8"/>
    <w:rsid w:val="009A3B33"/>
    <w:rsid w:val="009A45A0"/>
    <w:rsid w:val="009B35B5"/>
    <w:rsid w:val="009B3A56"/>
    <w:rsid w:val="009B4773"/>
    <w:rsid w:val="009D222A"/>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BF5206"/>
    <w:rsid w:val="00C075D7"/>
    <w:rsid w:val="00C17BCF"/>
    <w:rsid w:val="00C3246A"/>
    <w:rsid w:val="00C65564"/>
    <w:rsid w:val="00C80029"/>
    <w:rsid w:val="00CA61D8"/>
    <w:rsid w:val="00CD1D98"/>
    <w:rsid w:val="00CF1267"/>
    <w:rsid w:val="00D13200"/>
    <w:rsid w:val="00D26769"/>
    <w:rsid w:val="00D27AF8"/>
    <w:rsid w:val="00D6543F"/>
    <w:rsid w:val="00D74E0C"/>
    <w:rsid w:val="00D8068C"/>
    <w:rsid w:val="00D94688"/>
    <w:rsid w:val="00DA2D18"/>
    <w:rsid w:val="00DA7AD9"/>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CE0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L%20ADMINISTRATOR\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DCFA94F50D4D639278050679A47CD2"/>
        <w:category>
          <w:name w:val="General"/>
          <w:gallery w:val="placeholder"/>
        </w:category>
        <w:types>
          <w:type w:val="bbPlcHdr"/>
        </w:types>
        <w:behaviors>
          <w:behavior w:val="content"/>
        </w:behaviors>
        <w:guid w:val="{6F343038-E787-487F-831F-8D1B816DC296}"/>
      </w:docPartPr>
      <w:docPartBody>
        <w:p w:rsidR="003228CD" w:rsidRDefault="00C20096">
          <w:pPr>
            <w:pStyle w:val="48DCFA94F50D4D639278050679A47CD2"/>
          </w:pPr>
          <w:r w:rsidRPr="003639D2">
            <w:t>OFFICE-BASED AGENCY</w:t>
          </w:r>
        </w:p>
      </w:docPartBody>
    </w:docPart>
    <w:docPart>
      <w:docPartPr>
        <w:name w:val="F58EFCFA516D4C1AA5461E2842E7AB78"/>
        <w:category>
          <w:name w:val="General"/>
          <w:gallery w:val="placeholder"/>
        </w:category>
        <w:types>
          <w:type w:val="bbPlcHdr"/>
        </w:types>
        <w:behaviors>
          <w:behavior w:val="content"/>
        </w:behaviors>
        <w:guid w:val="{756C27DA-D74E-4B00-8DCD-36F61C807382}"/>
      </w:docPartPr>
      <w:docPartBody>
        <w:p w:rsidR="003228CD" w:rsidRDefault="00C20096">
          <w:pPr>
            <w:pStyle w:val="F58EFCFA516D4C1AA5461E2842E7AB78"/>
          </w:pPr>
          <w:r w:rsidRPr="003639D2">
            <w:t>Startup Checklist</w:t>
          </w:r>
        </w:p>
      </w:docPartBody>
    </w:docPart>
    <w:docPart>
      <w:docPartPr>
        <w:name w:val="9142E8249E964000BB179F8E18D9624E"/>
        <w:category>
          <w:name w:val="General"/>
          <w:gallery w:val="placeholder"/>
        </w:category>
        <w:types>
          <w:type w:val="bbPlcHdr"/>
        </w:types>
        <w:behaviors>
          <w:behavior w:val="content"/>
        </w:behaviors>
        <w:guid w:val="{93B0D24A-1D54-46DF-8429-BDFC2D818C9F}"/>
      </w:docPartPr>
      <w:docPartBody>
        <w:p w:rsidR="003228CD" w:rsidRDefault="00C20096">
          <w:pPr>
            <w:pStyle w:val="9142E8249E964000BB179F8E18D9624E"/>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096"/>
    <w:rsid w:val="003228CD"/>
    <w:rsid w:val="00672E05"/>
    <w:rsid w:val="00C20096"/>
    <w:rsid w:val="00F15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DCFA94F50D4D639278050679A47CD2">
    <w:name w:val="48DCFA94F50D4D639278050679A47CD2"/>
  </w:style>
  <w:style w:type="paragraph" w:customStyle="1" w:styleId="F58EFCFA516D4C1AA5461E2842E7AB78">
    <w:name w:val="F58EFCFA516D4C1AA5461E2842E7AB78"/>
  </w:style>
  <w:style w:type="paragraph" w:customStyle="1" w:styleId="9142E8249E964000BB179F8E18D9624E">
    <w:name w:val="9142E8249E964000BB179F8E18D962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D5348E-5740-4349-A073-65C1DB905C49}">
  <ds:schemaRefs>
    <ds:schemaRef ds:uri="http://schemas.openxmlformats.org/officeDocument/2006/bibliography"/>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Red River County Sheriff Department</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River County Sheriff Department</dc:title>
  <dc:subject/>
  <dc:creator/>
  <cp:keywords/>
  <dc:description/>
  <cp:lastModifiedBy/>
  <cp:revision>1</cp:revision>
  <dcterms:created xsi:type="dcterms:W3CDTF">2022-04-14T18:05:00Z</dcterms:created>
  <dcterms:modified xsi:type="dcterms:W3CDTF">2022-04-14T18:05:00Z</dcterms:modified>
  <cp:contentStatus>Terminal Agency Coordinator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